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D5" w:rsidRDefault="002F5ED5" w:rsidP="002F5ED5">
      <w:pPr>
        <w:pStyle w:val="ListParagraph"/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2F5ED5" w:rsidRPr="00D76626" w:rsidRDefault="002F5ED5" w:rsidP="002F5ED5">
      <w:pPr>
        <w:rPr>
          <w:rFonts w:ascii="Arial" w:hAnsi="Arial" w:cs="Arial"/>
          <w:b/>
          <w:lang w:val="en-GB"/>
        </w:rPr>
      </w:pPr>
      <w:r w:rsidRPr="00D76626">
        <w:rPr>
          <w:rFonts w:ascii="Arial" w:hAnsi="Arial" w:cs="Arial"/>
          <w:b/>
          <w:lang w:val="en-GB"/>
        </w:rPr>
        <w:t xml:space="preserve">The Advocacy Project      </w:t>
      </w:r>
      <w:r w:rsidR="000D3C14">
        <w:rPr>
          <w:rFonts w:ascii="Arial" w:hAnsi="Arial" w:cs="Arial"/>
          <w:b/>
          <w:lang w:val="en-GB"/>
        </w:rPr>
        <w:t xml:space="preserve">Advocacy Worker </w:t>
      </w:r>
      <w:r>
        <w:rPr>
          <w:rFonts w:ascii="Arial" w:hAnsi="Arial" w:cs="Arial"/>
          <w:b/>
          <w:lang w:val="en-GB"/>
        </w:rPr>
        <w:t xml:space="preserve"> </w:t>
      </w:r>
      <w:r w:rsidRPr="00D76626">
        <w:rPr>
          <w:rFonts w:ascii="Arial" w:hAnsi="Arial" w:cs="Arial"/>
          <w:b/>
          <w:lang w:val="en-GB"/>
        </w:rPr>
        <w:t xml:space="preserve">            Person Specification </w:t>
      </w:r>
    </w:p>
    <w:p w:rsidR="002F5ED5" w:rsidRDefault="002F5ED5" w:rsidP="002F5ED5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22"/>
        <w:gridCol w:w="3115"/>
      </w:tblGrid>
      <w:tr w:rsidR="002F5ED5" w:rsidRPr="0058464F" w:rsidTr="000566B4">
        <w:tc>
          <w:tcPr>
            <w:tcW w:w="2093" w:type="dxa"/>
          </w:tcPr>
          <w:p w:rsidR="000D3C14" w:rsidRDefault="000D3C14" w:rsidP="002F5E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0D3C14" w:rsidP="002F5E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ADVOCACY WORKER</w:t>
            </w:r>
          </w:p>
        </w:tc>
        <w:tc>
          <w:tcPr>
            <w:tcW w:w="3544" w:type="dxa"/>
          </w:tcPr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219" w:type="dxa"/>
          </w:tcPr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2F5ED5" w:rsidRPr="0058464F" w:rsidTr="000566B4">
        <w:tc>
          <w:tcPr>
            <w:tcW w:w="2093" w:type="dxa"/>
          </w:tcPr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3544" w:type="dxa"/>
          </w:tcPr>
          <w:p w:rsidR="002F5ED5" w:rsidRPr="0058464F" w:rsidRDefault="002F5ED5" w:rsidP="002F5E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Good standard of general education </w:t>
            </w:r>
          </w:p>
        </w:tc>
        <w:tc>
          <w:tcPr>
            <w:tcW w:w="3219" w:type="dxa"/>
          </w:tcPr>
          <w:p w:rsidR="002F5ED5" w:rsidRPr="0058464F" w:rsidRDefault="000D3C14" w:rsidP="000D3C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Qualification in social care, social sciences, law, information &amp; advice </w:t>
            </w:r>
          </w:p>
        </w:tc>
      </w:tr>
      <w:tr w:rsidR="002F5ED5" w:rsidRPr="0058464F" w:rsidTr="000566B4">
        <w:tc>
          <w:tcPr>
            <w:tcW w:w="2093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D3C14" w:rsidRPr="00D76626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544" w:type="dxa"/>
          </w:tcPr>
          <w:p w:rsidR="0018368B" w:rsidRDefault="0018368B" w:rsidP="002F5E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Evidence an understanding of </w:t>
            </w:r>
            <w:r w:rsidR="000D3C14">
              <w:rPr>
                <w:rFonts w:ascii="Arial" w:hAnsi="Arial" w:cs="Arial"/>
                <w:sz w:val="22"/>
                <w:szCs w:val="22"/>
                <w:lang w:val="en-GB"/>
              </w:rPr>
              <w:t xml:space="preserve">managing a caseload. </w:t>
            </w:r>
          </w:p>
          <w:p w:rsidR="00871C1E" w:rsidRDefault="0018368B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</w:t>
            </w:r>
            <w:r w:rsidR="000D3C14">
              <w:rPr>
                <w:rFonts w:ascii="Arial" w:hAnsi="Arial" w:cs="Arial"/>
                <w:sz w:val="22"/>
                <w:szCs w:val="22"/>
                <w:lang w:val="en-GB"/>
              </w:rPr>
              <w:t xml:space="preserve">positively contributing to effective team working. </w:t>
            </w:r>
          </w:p>
          <w:p w:rsidR="000D3C14" w:rsidRPr="000D3C14" w:rsidRDefault="000D3C14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working on their own initiative </w:t>
            </w:r>
          </w:p>
        </w:tc>
        <w:tc>
          <w:tcPr>
            <w:tcW w:w="3219" w:type="dxa"/>
          </w:tcPr>
          <w:p w:rsidR="000D3C14" w:rsidRPr="0058464F" w:rsidRDefault="000D3C14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w</w:t>
            </w: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orking within the field of independent advocacy</w:t>
            </w:r>
          </w:p>
          <w:p w:rsidR="002F5ED5" w:rsidRPr="0058464F" w:rsidRDefault="000D3C14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working in the field of social care.</w:t>
            </w:r>
          </w:p>
        </w:tc>
      </w:tr>
      <w:tr w:rsidR="002F5ED5" w:rsidRPr="0058464F" w:rsidTr="000566B4">
        <w:tc>
          <w:tcPr>
            <w:tcW w:w="2093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 &amp; ATTRIBUTES</w:t>
            </w:r>
          </w:p>
        </w:tc>
        <w:tc>
          <w:tcPr>
            <w:tcW w:w="3544" w:type="dxa"/>
          </w:tcPr>
          <w:p w:rsidR="002F5ED5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Excellent written and oral communication.</w:t>
            </w:r>
          </w:p>
          <w:p w:rsidR="0066482B" w:rsidRPr="0058464F" w:rsidRDefault="0066482B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ability to engage with individuals.</w:t>
            </w:r>
          </w:p>
          <w:p w:rsidR="002F5ED5" w:rsidRPr="0058464F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8368B">
              <w:rPr>
                <w:rFonts w:ascii="Arial" w:hAnsi="Arial" w:cs="Arial"/>
                <w:sz w:val="22"/>
                <w:szCs w:val="22"/>
                <w:lang w:val="en-GB"/>
              </w:rPr>
              <w:t>ffective</w:t>
            </w: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 planning and organisational skills</w:t>
            </w:r>
          </w:p>
          <w:p w:rsidR="002F5ED5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Computer efficient </w:t>
            </w:r>
          </w:p>
          <w:p w:rsidR="000D3C14" w:rsidRPr="000D3C14" w:rsidRDefault="000D3C14" w:rsidP="000D3C1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Effective time management</w:t>
            </w:r>
          </w:p>
          <w:p w:rsidR="002F5ED5" w:rsidRPr="0058464F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Proficient in presentation skills.</w:t>
            </w:r>
          </w:p>
          <w:p w:rsidR="002F5ED5" w:rsidRPr="000D3C14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3C14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under pressure </w:t>
            </w:r>
          </w:p>
          <w:p w:rsidR="002F5ED5" w:rsidRPr="0058464F" w:rsidRDefault="002F5ED5" w:rsidP="000D3C1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</w:tcPr>
          <w:p w:rsidR="002F5ED5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demonstrate a positive approach to problem solving. </w:t>
            </w:r>
          </w:p>
          <w:p w:rsidR="00871C1E" w:rsidRPr="0058464F" w:rsidRDefault="00871C1E" w:rsidP="0066482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F5ED5" w:rsidRPr="0058464F" w:rsidTr="000566B4">
        <w:tc>
          <w:tcPr>
            <w:tcW w:w="2093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VALUES &amp; ATTITUDES</w:t>
            </w:r>
          </w:p>
        </w:tc>
        <w:tc>
          <w:tcPr>
            <w:tcW w:w="3544" w:type="dxa"/>
          </w:tcPr>
          <w:p w:rsidR="002F5ED5" w:rsidRPr="0058464F" w:rsidRDefault="002F5ED5" w:rsidP="002F5E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demonstrated c</w:t>
            </w: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ommitment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to the principles of empowerment.</w:t>
            </w:r>
          </w:p>
          <w:p w:rsidR="002F5ED5" w:rsidRPr="00D76626" w:rsidRDefault="002F5ED5" w:rsidP="002F5E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Commitment to equality and human rights</w:t>
            </w:r>
          </w:p>
        </w:tc>
        <w:tc>
          <w:tcPr>
            <w:tcW w:w="3219" w:type="dxa"/>
          </w:tcPr>
          <w:p w:rsidR="002F5ED5" w:rsidRPr="00E03C1E" w:rsidRDefault="002F5ED5" w:rsidP="002F5E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the principles, standards and benefits of independent advocacy. </w:t>
            </w:r>
          </w:p>
        </w:tc>
      </w:tr>
      <w:tr w:rsidR="002F5ED5" w:rsidRPr="0058464F" w:rsidTr="000566B4">
        <w:tc>
          <w:tcPr>
            <w:tcW w:w="2093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3544" w:type="dxa"/>
          </w:tcPr>
          <w:p w:rsidR="002F5ED5" w:rsidRDefault="002F5ED5" w:rsidP="002F5E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Understanding of equalities issues </w:t>
            </w:r>
          </w:p>
          <w:p w:rsidR="000D3C14" w:rsidRDefault="000D3C14" w:rsidP="000D3C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3C1E">
              <w:rPr>
                <w:rFonts w:ascii="Arial" w:hAnsi="Arial" w:cs="Arial"/>
                <w:sz w:val="22"/>
                <w:szCs w:val="22"/>
                <w:lang w:val="en-GB"/>
              </w:rPr>
              <w:t>An understanding of the issues/barriers affecting vulnerable individuals</w:t>
            </w:r>
          </w:p>
          <w:p w:rsidR="002F5ED5" w:rsidRDefault="002F5ED5" w:rsidP="000D3C1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71C1E" w:rsidRPr="00871C1E" w:rsidRDefault="00871C1E" w:rsidP="00871C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19" w:type="dxa"/>
          </w:tcPr>
          <w:p w:rsidR="000D3C14" w:rsidRPr="0058464F" w:rsidRDefault="000D3C14" w:rsidP="000D3C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Understanding of the legislative framework of health &amp; social care.</w:t>
            </w:r>
          </w:p>
          <w:p w:rsidR="002F5ED5" w:rsidRPr="00E03C1E" w:rsidRDefault="000D3C14" w:rsidP="000D3C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Understanding of statutory sector structures </w:t>
            </w:r>
            <w:r w:rsidR="002F5ED5" w:rsidRPr="00E03C1E"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local and political structures. </w:t>
            </w:r>
          </w:p>
        </w:tc>
      </w:tr>
    </w:tbl>
    <w:p w:rsidR="002F5ED5" w:rsidRPr="00134EB7" w:rsidRDefault="002F5ED5" w:rsidP="002F5ED5">
      <w:pPr>
        <w:rPr>
          <w:rFonts w:ascii="Arial" w:hAnsi="Arial" w:cs="Arial"/>
          <w:sz w:val="28"/>
          <w:szCs w:val="28"/>
          <w:lang w:val="en-GB"/>
        </w:rPr>
      </w:pPr>
    </w:p>
    <w:sectPr w:rsidR="002F5ED5" w:rsidRPr="00134E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A5FE6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53D9D"/>
    <w:multiLevelType w:val="hybridMultilevel"/>
    <w:tmpl w:val="EF6CA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91597C"/>
    <w:multiLevelType w:val="hybridMultilevel"/>
    <w:tmpl w:val="7B722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308E2"/>
    <w:multiLevelType w:val="hybridMultilevel"/>
    <w:tmpl w:val="C63EF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575EFB"/>
    <w:multiLevelType w:val="hybridMultilevel"/>
    <w:tmpl w:val="AB14B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E23FEB"/>
    <w:multiLevelType w:val="hybridMultilevel"/>
    <w:tmpl w:val="6BD66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B04A8E"/>
    <w:multiLevelType w:val="hybridMultilevel"/>
    <w:tmpl w:val="AB22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DF1FD6"/>
    <w:multiLevelType w:val="hybridMultilevel"/>
    <w:tmpl w:val="469C4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26337C"/>
    <w:multiLevelType w:val="hybridMultilevel"/>
    <w:tmpl w:val="D396DF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5CD0CDB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93"/>
    <w:rsid w:val="00053796"/>
    <w:rsid w:val="00080469"/>
    <w:rsid w:val="000D3C14"/>
    <w:rsid w:val="0013107D"/>
    <w:rsid w:val="00134EB7"/>
    <w:rsid w:val="0018368B"/>
    <w:rsid w:val="001940A7"/>
    <w:rsid w:val="001F64C3"/>
    <w:rsid w:val="00285781"/>
    <w:rsid w:val="00287656"/>
    <w:rsid w:val="002B2BC0"/>
    <w:rsid w:val="002F5ED5"/>
    <w:rsid w:val="00315AE7"/>
    <w:rsid w:val="004B348D"/>
    <w:rsid w:val="00515427"/>
    <w:rsid w:val="005B4393"/>
    <w:rsid w:val="005D21E3"/>
    <w:rsid w:val="0066482B"/>
    <w:rsid w:val="00871C1E"/>
    <w:rsid w:val="008C5C70"/>
    <w:rsid w:val="00D669ED"/>
    <w:rsid w:val="00D97E8D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41856-4F8E-4BD5-90CF-2D6E0672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70"/>
    <w:pPr>
      <w:ind w:left="720"/>
      <w:contextualSpacing/>
    </w:pPr>
  </w:style>
  <w:style w:type="table" w:styleId="TableGrid">
    <w:name w:val="Table Grid"/>
    <w:basedOn w:val="TableNormal"/>
    <w:rsid w:val="002F5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Kirsty</dc:creator>
  <cp:keywords/>
  <dc:description/>
  <cp:lastModifiedBy>Caroline Cadden</cp:lastModifiedBy>
  <cp:revision>2</cp:revision>
  <cp:lastPrinted>2014-02-06T14:39:00Z</cp:lastPrinted>
  <dcterms:created xsi:type="dcterms:W3CDTF">2014-09-10T11:02:00Z</dcterms:created>
  <dcterms:modified xsi:type="dcterms:W3CDTF">2014-09-10T11:02:00Z</dcterms:modified>
</cp:coreProperties>
</file>