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D5" w:rsidRPr="001B0AD6" w:rsidRDefault="002F5ED5" w:rsidP="002F5ED5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2F5ED5" w:rsidRPr="001B0AD6" w:rsidRDefault="002F5ED5" w:rsidP="002F5ED5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1B0AD6">
        <w:rPr>
          <w:rFonts w:asciiTheme="minorHAnsi" w:hAnsiTheme="minorHAnsi" w:cs="Arial"/>
          <w:b/>
          <w:sz w:val="22"/>
          <w:szCs w:val="22"/>
          <w:lang w:val="en-GB"/>
        </w:rPr>
        <w:t xml:space="preserve">The Advocacy Project      </w:t>
      </w:r>
      <w:r w:rsidR="00CE2EB0" w:rsidRPr="001B0AD6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CE2EB0" w:rsidRPr="001B0AD6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CE2EB0" w:rsidRPr="001B0AD6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CE2EB0" w:rsidRPr="001B0AD6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B0AD6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187935">
        <w:rPr>
          <w:rFonts w:asciiTheme="minorHAnsi" w:hAnsiTheme="minorHAnsi" w:cs="Arial"/>
          <w:b/>
          <w:sz w:val="22"/>
          <w:szCs w:val="22"/>
          <w:lang w:val="en-GB"/>
        </w:rPr>
        <w:t xml:space="preserve">                 </w:t>
      </w:r>
      <w:r w:rsidR="001B0AD6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1B0AD6">
        <w:rPr>
          <w:rFonts w:asciiTheme="minorHAnsi" w:hAnsiTheme="minorHAnsi" w:cs="Arial"/>
          <w:b/>
          <w:sz w:val="22"/>
          <w:szCs w:val="22"/>
          <w:lang w:val="en-GB"/>
        </w:rPr>
        <w:t xml:space="preserve">Person Specification </w:t>
      </w:r>
      <w:r w:rsidR="00BA28EC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CE2EB0" w:rsidRPr="001B0AD6" w:rsidRDefault="00CE2EB0" w:rsidP="002F5ED5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1B0AD6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1B0AD6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1B0AD6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1B0AD6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BC30E7">
        <w:rPr>
          <w:rFonts w:asciiTheme="minorHAnsi" w:hAnsiTheme="minorHAnsi" w:cs="Arial"/>
          <w:b/>
          <w:sz w:val="22"/>
          <w:szCs w:val="22"/>
          <w:lang w:val="en-GB"/>
        </w:rPr>
        <w:t xml:space="preserve">Business Development </w:t>
      </w:r>
      <w:r w:rsidRPr="001B0AD6">
        <w:rPr>
          <w:rFonts w:asciiTheme="minorHAnsi" w:hAnsiTheme="minorHAnsi" w:cs="Arial"/>
          <w:b/>
          <w:sz w:val="22"/>
          <w:szCs w:val="22"/>
          <w:lang w:val="en-GB"/>
        </w:rPr>
        <w:t>Lead</w:t>
      </w:r>
    </w:p>
    <w:p w:rsidR="002F5ED5" w:rsidRPr="001B0AD6" w:rsidRDefault="002F5ED5" w:rsidP="002F5ED5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085"/>
      </w:tblGrid>
      <w:tr w:rsidR="002F5ED5" w:rsidRPr="001B0AD6" w:rsidTr="007906D2">
        <w:tc>
          <w:tcPr>
            <w:tcW w:w="1809" w:type="dxa"/>
          </w:tcPr>
          <w:p w:rsidR="002F5ED5" w:rsidRPr="001B0AD6" w:rsidRDefault="002F5ED5" w:rsidP="002F5ED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</w:tcPr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1B0AD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085" w:type="dxa"/>
          </w:tcPr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1B0AD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2F5ED5" w:rsidRPr="001B0AD6" w:rsidTr="007906D2">
        <w:tc>
          <w:tcPr>
            <w:tcW w:w="1809" w:type="dxa"/>
          </w:tcPr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1B0AD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4962" w:type="dxa"/>
          </w:tcPr>
          <w:p w:rsidR="002F5ED5" w:rsidRPr="001B0AD6" w:rsidRDefault="007E0C01" w:rsidP="002F5ED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B0AD6">
              <w:rPr>
                <w:rFonts w:asciiTheme="minorHAnsi" w:hAnsiTheme="minorHAnsi" w:cs="Arial"/>
                <w:sz w:val="22"/>
                <w:szCs w:val="22"/>
                <w:lang w:val="en-GB"/>
              </w:rPr>
              <w:t>General / Credit level in English or equivalent</w:t>
            </w:r>
            <w:r w:rsidR="00CE2EB0" w:rsidRPr="001B0AD6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:rsidR="00CE2EB0" w:rsidRPr="001B0AD6" w:rsidRDefault="00CE2EB0" w:rsidP="00953271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9E6E69" w:rsidRPr="009E6E69" w:rsidRDefault="009E6E69" w:rsidP="009E6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E6E6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Qualification in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workplace </w:t>
            </w:r>
            <w:r w:rsidRPr="009E6E6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Assessment. </w:t>
            </w:r>
          </w:p>
          <w:p w:rsidR="009E6E69" w:rsidRPr="001B0AD6" w:rsidRDefault="009E6E69" w:rsidP="009E6E69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5ED5" w:rsidRPr="001B0AD6" w:rsidTr="007906D2">
        <w:tc>
          <w:tcPr>
            <w:tcW w:w="1809" w:type="dxa"/>
          </w:tcPr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1B0AD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:rsidR="00871C1E" w:rsidRDefault="007906D2" w:rsidP="007906D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Demonstrate the ability to lead and manage projects.</w:t>
            </w:r>
          </w:p>
          <w:p w:rsidR="007906D2" w:rsidRPr="007906D2" w:rsidRDefault="007906D2" w:rsidP="007906D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>Staff management, leadership, training and supervision</w:t>
            </w:r>
          </w:p>
          <w:p w:rsidR="007906D2" w:rsidRDefault="007906D2" w:rsidP="007906D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>Experience of working within the field of independent advocacy</w:t>
            </w:r>
            <w:r w:rsidR="003548FF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:rsidR="009E6E69" w:rsidRDefault="009E6E69" w:rsidP="009E6E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Experience of working in the field of service user participation and consultation.</w:t>
            </w:r>
          </w:p>
          <w:p w:rsidR="009E6E69" w:rsidRDefault="009E6E69" w:rsidP="009E6E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Preparing service proposals to external stakeholders </w:t>
            </w:r>
          </w:p>
          <w:p w:rsidR="007906D2" w:rsidRPr="001B0AD6" w:rsidRDefault="007906D2" w:rsidP="003548FF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9E6E69" w:rsidRDefault="009E6E69" w:rsidP="009E6E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Developing a marketing strategy. </w:t>
            </w:r>
          </w:p>
          <w:p w:rsidR="00586D42" w:rsidRPr="001B0AD6" w:rsidRDefault="00586D42" w:rsidP="009E6E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Funding applications</w:t>
            </w:r>
          </w:p>
        </w:tc>
      </w:tr>
      <w:tr w:rsidR="002F5ED5" w:rsidRPr="001B0AD6" w:rsidTr="007906D2">
        <w:tc>
          <w:tcPr>
            <w:tcW w:w="1809" w:type="dxa"/>
          </w:tcPr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1B0AD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SKILLS &amp; ATTRIBUTES</w:t>
            </w:r>
          </w:p>
        </w:tc>
        <w:tc>
          <w:tcPr>
            <w:tcW w:w="4962" w:type="dxa"/>
          </w:tcPr>
          <w:p w:rsidR="007906D2" w:rsidRPr="007906D2" w:rsidRDefault="007906D2" w:rsidP="007906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>Excellent written and oral communication.</w:t>
            </w:r>
          </w:p>
          <w:p w:rsidR="007906D2" w:rsidRPr="007906D2" w:rsidRDefault="007906D2" w:rsidP="007906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>The ability to demonstrate leadership skills</w:t>
            </w:r>
          </w:p>
          <w:p w:rsidR="007906D2" w:rsidRPr="007906D2" w:rsidRDefault="007906D2" w:rsidP="007906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>Effective planning and organisational skills.</w:t>
            </w:r>
          </w:p>
          <w:p w:rsidR="007906D2" w:rsidRPr="007906D2" w:rsidRDefault="007906D2" w:rsidP="007906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Application of a creative approach to new developments. </w:t>
            </w:r>
          </w:p>
          <w:p w:rsidR="007906D2" w:rsidRPr="007906D2" w:rsidRDefault="007906D2" w:rsidP="007906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work under pressure and with a degree of autonomy. </w:t>
            </w:r>
          </w:p>
          <w:p w:rsidR="007906D2" w:rsidRPr="007906D2" w:rsidRDefault="007906D2" w:rsidP="007906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promote and represent the organisation </w:t>
            </w:r>
            <w:r w:rsidR="009E6E6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its work </w:t>
            </w: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external stakeholders. </w:t>
            </w:r>
          </w:p>
          <w:p w:rsidR="007906D2" w:rsidRPr="007906D2" w:rsidRDefault="007906D2" w:rsidP="007906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Evidence a pro-active approach to service development opportunities </w:t>
            </w:r>
          </w:p>
          <w:p w:rsidR="007906D2" w:rsidRPr="007906D2" w:rsidRDefault="007906D2" w:rsidP="007906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>Effective time management</w:t>
            </w:r>
          </w:p>
          <w:p w:rsidR="007E0C01" w:rsidRPr="00586D42" w:rsidRDefault="007906D2" w:rsidP="007906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906D2">
              <w:rPr>
                <w:rFonts w:asciiTheme="minorHAnsi" w:hAnsiTheme="minorHAnsi" w:cs="Arial"/>
                <w:sz w:val="22"/>
                <w:szCs w:val="22"/>
                <w:lang w:val="en-GB"/>
              </w:rPr>
              <w:t>Positively contributing to team dynamics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586D42" w:rsidRPr="001B0AD6" w:rsidRDefault="00586D42" w:rsidP="00586D42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2F5ED5" w:rsidRPr="001B0AD6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B0AD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demonstrate a positive approach to problem solving. </w:t>
            </w:r>
          </w:p>
          <w:p w:rsidR="00871C1E" w:rsidRPr="001B0AD6" w:rsidRDefault="00871C1E" w:rsidP="007E0C01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5ED5" w:rsidRPr="001B0AD6" w:rsidTr="007906D2">
        <w:tc>
          <w:tcPr>
            <w:tcW w:w="1809" w:type="dxa"/>
          </w:tcPr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1B0AD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VALUES &amp; ATTITUDES</w:t>
            </w:r>
          </w:p>
        </w:tc>
        <w:tc>
          <w:tcPr>
            <w:tcW w:w="4962" w:type="dxa"/>
          </w:tcPr>
          <w:p w:rsidR="002F5ED5" w:rsidRPr="00586D42" w:rsidRDefault="002F5ED5" w:rsidP="002F5E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>A demonstrated commitment to the principles of</w:t>
            </w:r>
            <w:r w:rsidR="001B0AD6"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equality and human rights. </w:t>
            </w:r>
          </w:p>
          <w:p w:rsidR="003548FF" w:rsidRPr="00586D42" w:rsidRDefault="001B0AD6" w:rsidP="003548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 understanding of the </w:t>
            </w:r>
            <w:r w:rsidR="003548FF"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benefits of independent advocacy. </w:t>
            </w:r>
          </w:p>
          <w:p w:rsidR="002F5ED5" w:rsidRPr="00586D42" w:rsidRDefault="009E6E69" w:rsidP="009E6E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 commitment to the value of </w:t>
            </w:r>
            <w:r w:rsidR="003548FF"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Engagement &amp; Involvement activities </w:t>
            </w: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>in complimenting advocacy services.</w:t>
            </w:r>
            <w:r w:rsidR="003548FF"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586D42" w:rsidRPr="00586D42" w:rsidRDefault="00586D42" w:rsidP="00586D42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2F5ED5" w:rsidRPr="00586D42" w:rsidRDefault="002F5ED5" w:rsidP="00BC30E7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5ED5" w:rsidRPr="001B0AD6" w:rsidTr="007906D2">
        <w:tc>
          <w:tcPr>
            <w:tcW w:w="1809" w:type="dxa"/>
          </w:tcPr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1B0AD6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1B0AD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4962" w:type="dxa"/>
          </w:tcPr>
          <w:p w:rsidR="003548FF" w:rsidRPr="00586D42" w:rsidRDefault="003548FF" w:rsidP="00871C1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 understanding of the business needs of the organisation, both internal infrastructure and the “bigger picture” externally. </w:t>
            </w:r>
          </w:p>
          <w:p w:rsidR="00871C1E" w:rsidRPr="00586D42" w:rsidRDefault="001B0AD6" w:rsidP="00871C1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Evidenced knowledge and understanding of all </w:t>
            </w:r>
            <w:r w:rsidR="00A47ECE"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 xml:space="preserve">business </w:t>
            </w: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>elements of a 3</w:t>
            </w:r>
            <w:r w:rsidRPr="00586D42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rd</w:t>
            </w: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sector organisation. </w:t>
            </w:r>
          </w:p>
          <w:p w:rsidR="001B0AD6" w:rsidRPr="00586D42" w:rsidRDefault="009E6E69" w:rsidP="00BC30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 up to date knowledge of the Professional Practice Award in Advocacy and its roll out externally. </w:t>
            </w:r>
            <w:r w:rsidR="001B0AD6"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BC30E7" w:rsidRPr="00586D42" w:rsidRDefault="00BC30E7" w:rsidP="00BC30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>An understanding of the issues/barriers affecting vulnerable individuals.</w:t>
            </w:r>
          </w:p>
          <w:p w:rsidR="00BC30E7" w:rsidRPr="00586D42" w:rsidRDefault="00BC30E7" w:rsidP="00BC30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6D4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Understanding and application of personnel policies and procedures. </w:t>
            </w:r>
          </w:p>
          <w:p w:rsidR="001B0AD6" w:rsidRPr="00586D42" w:rsidRDefault="001B0AD6" w:rsidP="00187935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2F5ED5" w:rsidRDefault="00586D42" w:rsidP="00586D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 xml:space="preserve">Income generation </w:t>
            </w:r>
          </w:p>
          <w:p w:rsidR="00586D42" w:rsidRPr="00586D42" w:rsidRDefault="00586D42" w:rsidP="00586D42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2F5ED5" w:rsidRDefault="002F5ED5" w:rsidP="007E0C01">
      <w:pPr>
        <w:rPr>
          <w:rFonts w:asciiTheme="minorHAnsi" w:hAnsiTheme="minorHAnsi" w:cs="Arial"/>
          <w:sz w:val="22"/>
          <w:szCs w:val="22"/>
          <w:lang w:val="en-GB"/>
        </w:rPr>
      </w:pPr>
    </w:p>
    <w:p w:rsidR="002C6A0A" w:rsidRPr="001B0AD6" w:rsidRDefault="002C6A0A" w:rsidP="007E0C01">
      <w:pPr>
        <w:rPr>
          <w:rFonts w:asciiTheme="minorHAnsi" w:hAnsiTheme="minorHAnsi" w:cs="Arial"/>
          <w:sz w:val="22"/>
          <w:szCs w:val="22"/>
          <w:lang w:val="en-GB"/>
        </w:rPr>
      </w:pPr>
    </w:p>
    <w:sectPr w:rsidR="002C6A0A" w:rsidRPr="001B0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D6" w:rsidRDefault="001B0AD6" w:rsidP="001B0AD6">
      <w:r>
        <w:separator/>
      </w:r>
    </w:p>
  </w:endnote>
  <w:endnote w:type="continuationSeparator" w:id="0">
    <w:p w:rsidR="001B0AD6" w:rsidRDefault="001B0AD6" w:rsidP="001B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D6" w:rsidRDefault="001B0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D6" w:rsidRDefault="001B0A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D6" w:rsidRDefault="001B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D6" w:rsidRDefault="001B0AD6" w:rsidP="001B0AD6">
      <w:r>
        <w:separator/>
      </w:r>
    </w:p>
  </w:footnote>
  <w:footnote w:type="continuationSeparator" w:id="0">
    <w:p w:rsidR="001B0AD6" w:rsidRDefault="001B0AD6" w:rsidP="001B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D6" w:rsidRDefault="001B0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D6" w:rsidRDefault="001B0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D6" w:rsidRDefault="001B0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FE6"/>
    <w:multiLevelType w:val="hybridMultilevel"/>
    <w:tmpl w:val="BB74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F53D9D"/>
    <w:multiLevelType w:val="hybridMultilevel"/>
    <w:tmpl w:val="EF6CAA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591597C"/>
    <w:multiLevelType w:val="hybridMultilevel"/>
    <w:tmpl w:val="7B722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308E2"/>
    <w:multiLevelType w:val="hybridMultilevel"/>
    <w:tmpl w:val="C562D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75EFB"/>
    <w:multiLevelType w:val="hybridMultilevel"/>
    <w:tmpl w:val="AB14B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E23FEB"/>
    <w:multiLevelType w:val="hybridMultilevel"/>
    <w:tmpl w:val="6BD66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04A8E"/>
    <w:multiLevelType w:val="hybridMultilevel"/>
    <w:tmpl w:val="0924E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F1FD6"/>
    <w:multiLevelType w:val="hybridMultilevel"/>
    <w:tmpl w:val="E9482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6337C"/>
    <w:multiLevelType w:val="hybridMultilevel"/>
    <w:tmpl w:val="D396DF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5CD0CDB"/>
    <w:multiLevelType w:val="hybridMultilevel"/>
    <w:tmpl w:val="BB74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93"/>
    <w:rsid w:val="000162D8"/>
    <w:rsid w:val="00053796"/>
    <w:rsid w:val="00080469"/>
    <w:rsid w:val="0013107D"/>
    <w:rsid w:val="00134EB7"/>
    <w:rsid w:val="0018368B"/>
    <w:rsid w:val="00187935"/>
    <w:rsid w:val="001940A7"/>
    <w:rsid w:val="001B0AD6"/>
    <w:rsid w:val="001C1130"/>
    <w:rsid w:val="001F64C3"/>
    <w:rsid w:val="00285781"/>
    <w:rsid w:val="00287656"/>
    <w:rsid w:val="002B2BC0"/>
    <w:rsid w:val="002C6A0A"/>
    <w:rsid w:val="002F5ED5"/>
    <w:rsid w:val="00315AE7"/>
    <w:rsid w:val="003548FF"/>
    <w:rsid w:val="004B348D"/>
    <w:rsid w:val="00586D42"/>
    <w:rsid w:val="005B4393"/>
    <w:rsid w:val="007906D2"/>
    <w:rsid w:val="007E0C01"/>
    <w:rsid w:val="00871C1E"/>
    <w:rsid w:val="008C5C70"/>
    <w:rsid w:val="00953271"/>
    <w:rsid w:val="009E6E69"/>
    <w:rsid w:val="00A47ECE"/>
    <w:rsid w:val="00AF5D6A"/>
    <w:rsid w:val="00BA28EC"/>
    <w:rsid w:val="00BC30E7"/>
    <w:rsid w:val="00CE2EB0"/>
    <w:rsid w:val="00D97E8D"/>
    <w:rsid w:val="00E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A4E5B2C-3107-41E6-8757-ABE68CF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70"/>
    <w:pPr>
      <w:ind w:left="720"/>
      <w:contextualSpacing/>
    </w:pPr>
  </w:style>
  <w:style w:type="table" w:styleId="TableGrid">
    <w:name w:val="Table Grid"/>
    <w:basedOn w:val="TableNormal"/>
    <w:rsid w:val="002F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16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62D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1B0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0A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B0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0A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Kirsty</dc:creator>
  <cp:keywords/>
  <dc:description/>
  <cp:lastModifiedBy>Moira Nicholson</cp:lastModifiedBy>
  <cp:revision>4</cp:revision>
  <cp:lastPrinted>2017-06-02T07:49:00Z</cp:lastPrinted>
  <dcterms:created xsi:type="dcterms:W3CDTF">2017-06-22T14:24:00Z</dcterms:created>
  <dcterms:modified xsi:type="dcterms:W3CDTF">2017-09-04T08:18:00Z</dcterms:modified>
</cp:coreProperties>
</file>